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A36C" w14:textId="3CE0499C" w:rsidR="00640419" w:rsidRPr="00875196" w:rsidRDefault="00640419" w:rsidP="00640419">
      <w:pPr>
        <w:jc w:val="center"/>
        <w:rPr>
          <w:b/>
          <w:u w:val="single"/>
        </w:rPr>
      </w:pPr>
      <w:r w:rsidRPr="00875196">
        <w:rPr>
          <w:b/>
          <w:bCs/>
          <w:u w:val="single"/>
        </w:rPr>
        <w:t xml:space="preserve">Forced-Choice Exercise: Proposed </w:t>
      </w:r>
      <w:proofErr w:type="spellStart"/>
      <w:r w:rsidRPr="00875196">
        <w:rPr>
          <w:b/>
          <w:bCs/>
          <w:u w:val="single"/>
        </w:rPr>
        <w:t>Covid</w:t>
      </w:r>
      <w:proofErr w:type="spellEnd"/>
      <w:r w:rsidRPr="00875196">
        <w:rPr>
          <w:b/>
          <w:bCs/>
          <w:u w:val="single"/>
        </w:rPr>
        <w:t xml:space="preserve"> </w:t>
      </w:r>
      <w:r w:rsidRPr="00875196">
        <w:rPr>
          <w:b/>
          <w:bCs/>
          <w:u w:val="single"/>
        </w:rPr>
        <w:t>Rules</w:t>
      </w:r>
    </w:p>
    <w:p w14:paraId="05762FD2" w14:textId="2D54FF31" w:rsidR="00640419" w:rsidRPr="00875196" w:rsidRDefault="00640419" w:rsidP="00640419">
      <w:pPr>
        <w:jc w:val="center"/>
        <w:rPr>
          <w:b/>
          <w:bCs/>
          <w:u w:val="single"/>
        </w:rPr>
      </w:pPr>
      <w:r w:rsidRPr="00875196">
        <w:rPr>
          <w:b/>
          <w:bCs/>
          <w:u w:val="single"/>
        </w:rPr>
        <w:t xml:space="preserve">for Mr. </w:t>
      </w:r>
      <w:proofErr w:type="spellStart"/>
      <w:r w:rsidRPr="00875196">
        <w:rPr>
          <w:b/>
          <w:bCs/>
          <w:u w:val="single"/>
        </w:rPr>
        <w:t>Borneman’s</w:t>
      </w:r>
      <w:proofErr w:type="spellEnd"/>
      <w:r w:rsidRPr="00875196">
        <w:rPr>
          <w:b/>
          <w:bCs/>
          <w:u w:val="single"/>
        </w:rPr>
        <w:t xml:space="preserve"> Economics &amp; Government Class (20</w:t>
      </w:r>
      <w:r w:rsidRPr="00875196">
        <w:rPr>
          <w:b/>
          <w:bCs/>
          <w:u w:val="single"/>
        </w:rPr>
        <w:t>20</w:t>
      </w:r>
      <w:r w:rsidRPr="00875196">
        <w:rPr>
          <w:b/>
          <w:bCs/>
          <w:u w:val="single"/>
        </w:rPr>
        <w:t xml:space="preserve"> - 202</w:t>
      </w:r>
      <w:r w:rsidRPr="00875196">
        <w:rPr>
          <w:b/>
          <w:bCs/>
          <w:u w:val="single"/>
        </w:rPr>
        <w:t>1</w:t>
      </w:r>
      <w:r w:rsidRPr="00875196">
        <w:rPr>
          <w:b/>
          <w:bCs/>
          <w:u w:val="single"/>
        </w:rPr>
        <w:t>)</w:t>
      </w:r>
    </w:p>
    <w:p w14:paraId="22153507" w14:textId="77777777" w:rsidR="00640419" w:rsidRPr="00875196" w:rsidRDefault="00640419" w:rsidP="00640419">
      <w:pPr>
        <w:jc w:val="center"/>
        <w:rPr>
          <w:b/>
          <w:u w:val="single"/>
        </w:rPr>
      </w:pPr>
    </w:p>
    <w:p w14:paraId="33FA63AF" w14:textId="6405D55B" w:rsidR="00917461" w:rsidRDefault="00917461" w:rsidP="00655080">
      <w:pPr>
        <w:rPr>
          <w:b/>
          <w:bCs/>
        </w:rPr>
      </w:pPr>
      <w:r>
        <w:rPr>
          <w:b/>
          <w:bCs/>
        </w:rPr>
        <w:t>Instructions: Next to each of the following proposed laws, place a + (agree) or a – (disagree) depending on whether or not you would want this rule implemented in our on-line classes.</w:t>
      </w:r>
    </w:p>
    <w:p w14:paraId="4B7F10D0" w14:textId="77777777" w:rsidR="00917461" w:rsidRDefault="00917461" w:rsidP="00655080">
      <w:pPr>
        <w:rPr>
          <w:b/>
          <w:bCs/>
        </w:rPr>
      </w:pPr>
    </w:p>
    <w:p w14:paraId="5E421BAD" w14:textId="27CF01A6" w:rsidR="00655080" w:rsidRDefault="00083B59" w:rsidP="00655080">
      <w:pPr>
        <w:rPr>
          <w:b/>
          <w:bCs/>
        </w:rPr>
      </w:pPr>
      <w:r>
        <w:rPr>
          <w:b/>
          <w:bCs/>
        </w:rPr>
        <w:t>*</w:t>
      </w:r>
      <w:r w:rsidR="00655080" w:rsidRPr="00875196">
        <w:rPr>
          <w:b/>
          <w:bCs/>
        </w:rPr>
        <w:t>Legislative Group #1: Devise polic</w:t>
      </w:r>
      <w:r w:rsidR="00655080" w:rsidRPr="00875196">
        <w:rPr>
          <w:b/>
          <w:bCs/>
        </w:rPr>
        <w:t>ies</w:t>
      </w:r>
      <w:r w:rsidR="00655080" w:rsidRPr="00875196">
        <w:rPr>
          <w:b/>
          <w:bCs/>
        </w:rPr>
        <w:t xml:space="preserve"> dealing with on-line (Zoom) presence.</w:t>
      </w:r>
    </w:p>
    <w:p w14:paraId="7F9B442F" w14:textId="77777777" w:rsidR="002A0FBC" w:rsidRPr="00406C9B" w:rsidRDefault="002A0FBC" w:rsidP="00655080">
      <w:pPr>
        <w:rPr>
          <w:b/>
          <w:bCs/>
        </w:rPr>
      </w:pPr>
    </w:p>
    <w:p w14:paraId="22A007B0" w14:textId="21F0E1C0" w:rsidR="00640419" w:rsidRPr="00875196" w:rsidRDefault="00640419" w:rsidP="00640419">
      <w:pPr>
        <w:ind w:firstLine="720"/>
      </w:pPr>
      <w:r w:rsidRPr="00875196">
        <w:t xml:space="preserve">*1. </w:t>
      </w:r>
      <w:r w:rsidR="00655080" w:rsidRPr="00875196">
        <w:t xml:space="preserve">Students will be allowed to </w:t>
      </w:r>
      <w:r w:rsidR="00655080" w:rsidRPr="00875196">
        <w:rPr>
          <w:u w:val="single"/>
        </w:rPr>
        <w:t>smoke or vape</w:t>
      </w:r>
      <w:r w:rsidR="00655080" w:rsidRPr="00875196">
        <w:t xml:space="preserve"> while in class on-line Zoom sessions</w:t>
      </w:r>
      <w:r w:rsidRPr="00875196">
        <w:t>.</w:t>
      </w:r>
    </w:p>
    <w:p w14:paraId="1651CAC6" w14:textId="3214D326" w:rsidR="00655080" w:rsidRPr="00875196" w:rsidRDefault="00640419" w:rsidP="00655080">
      <w:pPr>
        <w:ind w:firstLine="720"/>
      </w:pPr>
      <w:r w:rsidRPr="00875196">
        <w:t xml:space="preserve">*2. </w:t>
      </w:r>
      <w:r w:rsidR="00655080" w:rsidRPr="00DE439A">
        <w:rPr>
          <w:i/>
          <w:iCs/>
        </w:rPr>
        <w:t xml:space="preserve">Students will be allowed to </w:t>
      </w:r>
      <w:r w:rsidR="00655080" w:rsidRPr="00DE439A">
        <w:rPr>
          <w:i/>
          <w:iCs/>
          <w:u w:val="single"/>
        </w:rPr>
        <w:t>chew gum</w:t>
      </w:r>
      <w:r w:rsidR="00655080" w:rsidRPr="00DE439A">
        <w:rPr>
          <w:i/>
          <w:iCs/>
          <w:u w:val="single"/>
        </w:rPr>
        <w:t>,</w:t>
      </w:r>
      <w:r w:rsidR="00655080" w:rsidRPr="00DE439A">
        <w:rPr>
          <w:i/>
          <w:iCs/>
          <w:u w:val="single"/>
        </w:rPr>
        <w:t xml:space="preserve"> </w:t>
      </w:r>
      <w:r w:rsidR="00655080" w:rsidRPr="00DE439A">
        <w:rPr>
          <w:i/>
          <w:iCs/>
          <w:u w:val="single"/>
        </w:rPr>
        <w:t xml:space="preserve">eat, </w:t>
      </w:r>
      <w:r w:rsidR="00F10846">
        <w:rPr>
          <w:i/>
          <w:iCs/>
          <w:u w:val="single"/>
        </w:rPr>
        <w:t xml:space="preserve">and </w:t>
      </w:r>
      <w:r w:rsidR="00655080" w:rsidRPr="00DE439A">
        <w:rPr>
          <w:i/>
          <w:iCs/>
          <w:u w:val="single"/>
        </w:rPr>
        <w:t>drink</w:t>
      </w:r>
      <w:r w:rsidR="00655080" w:rsidRPr="00DE439A">
        <w:rPr>
          <w:i/>
          <w:iCs/>
        </w:rPr>
        <w:t xml:space="preserve"> legal substances </w:t>
      </w:r>
      <w:r w:rsidR="00655080" w:rsidRPr="00DE439A">
        <w:rPr>
          <w:i/>
          <w:iCs/>
        </w:rPr>
        <w:t>while in class on-line Zoom sessions.</w:t>
      </w:r>
    </w:p>
    <w:p w14:paraId="586BDB11" w14:textId="73ABDC8C" w:rsidR="00640419" w:rsidRPr="00875196" w:rsidRDefault="00640419" w:rsidP="00655080">
      <w:pPr>
        <w:ind w:firstLine="720"/>
      </w:pPr>
      <w:r w:rsidRPr="00875196">
        <w:t xml:space="preserve">*3. </w:t>
      </w:r>
      <w:r w:rsidR="00655080" w:rsidRPr="00DE439A">
        <w:rPr>
          <w:i/>
          <w:iCs/>
        </w:rPr>
        <w:t xml:space="preserve">Students will be allowed to </w:t>
      </w:r>
      <w:r w:rsidR="00655080" w:rsidRPr="00DE439A">
        <w:rPr>
          <w:i/>
          <w:iCs/>
          <w:u w:val="single"/>
        </w:rPr>
        <w:t>display commercial products</w:t>
      </w:r>
      <w:r w:rsidR="00655080" w:rsidRPr="00DE439A">
        <w:rPr>
          <w:i/>
          <w:iCs/>
        </w:rPr>
        <w:t xml:space="preserve"> with registered trademarks while in class Zoom sessions</w:t>
      </w:r>
      <w:r w:rsidR="005571CF" w:rsidRPr="00DE439A">
        <w:rPr>
          <w:i/>
          <w:iCs/>
        </w:rPr>
        <w:t xml:space="preserve">, so long as those commercial products are used functionally and </w:t>
      </w:r>
      <w:r w:rsidR="005571CF" w:rsidRPr="00DE439A">
        <w:rPr>
          <w:i/>
          <w:iCs/>
          <w:u w:val="single"/>
        </w:rPr>
        <w:t>not for purposes of product placement or advertising</w:t>
      </w:r>
      <w:r w:rsidR="005571CF" w:rsidRPr="00DE439A">
        <w:rPr>
          <w:i/>
          <w:iCs/>
        </w:rPr>
        <w:t>.</w:t>
      </w:r>
      <w:r w:rsidR="005571CF" w:rsidRPr="00875196">
        <w:t xml:space="preserve"> </w:t>
      </w:r>
    </w:p>
    <w:p w14:paraId="3CC00AE5" w14:textId="313F1A09" w:rsidR="00640419" w:rsidRPr="00875196" w:rsidRDefault="00640419" w:rsidP="00640419">
      <w:pPr>
        <w:ind w:firstLine="720"/>
      </w:pPr>
      <w:r w:rsidRPr="00875196">
        <w:t>*4</w:t>
      </w:r>
      <w:r w:rsidR="00655080" w:rsidRPr="00875196">
        <w:t>a</w:t>
      </w:r>
      <w:r w:rsidRPr="00875196">
        <w:t xml:space="preserve">. </w:t>
      </w:r>
      <w:r w:rsidR="00655080" w:rsidRPr="00875196">
        <w:t xml:space="preserve">Students will be allowed to be </w:t>
      </w:r>
      <w:r w:rsidR="00655080" w:rsidRPr="00875196">
        <w:rPr>
          <w:u w:val="single"/>
        </w:rPr>
        <w:t>nude</w:t>
      </w:r>
      <w:r w:rsidR="00655080" w:rsidRPr="00875196">
        <w:t xml:space="preserve"> while in on-line Zoom sessions.</w:t>
      </w:r>
    </w:p>
    <w:p w14:paraId="2E6EC65D" w14:textId="56BC92EC" w:rsidR="00640419" w:rsidRPr="00875196" w:rsidRDefault="00640419" w:rsidP="00640419">
      <w:pPr>
        <w:ind w:firstLine="720"/>
      </w:pPr>
      <w:r w:rsidRPr="00875196">
        <w:t xml:space="preserve">*4b. </w:t>
      </w:r>
      <w:r w:rsidR="00AA04CA">
        <w:t>M</w:t>
      </w:r>
      <w:r w:rsidR="00655080" w:rsidRPr="00875196">
        <w:t>ale</w:t>
      </w:r>
      <w:r w:rsidR="00AA04CA">
        <w:t xml:space="preserve">, </w:t>
      </w:r>
      <w:r w:rsidR="00655080" w:rsidRPr="00875196">
        <w:t>female</w:t>
      </w:r>
      <w:r w:rsidR="00AA04CA">
        <w:t>, or non-binary</w:t>
      </w:r>
      <w:r w:rsidR="00655080" w:rsidRPr="00875196">
        <w:t xml:space="preserve"> students will be allowed to be </w:t>
      </w:r>
      <w:r w:rsidR="00655080" w:rsidRPr="00875196">
        <w:rPr>
          <w:u w:val="single"/>
        </w:rPr>
        <w:t>topless or expose their chests/breasts</w:t>
      </w:r>
      <w:r w:rsidR="005571CF" w:rsidRPr="00875196">
        <w:rPr>
          <w:u w:val="single"/>
        </w:rPr>
        <w:t>/nipples</w:t>
      </w:r>
      <w:r w:rsidR="00655080" w:rsidRPr="00875196">
        <w:t xml:space="preserve"> while in on-line Zoom sessions</w:t>
      </w:r>
      <w:r w:rsidRPr="00875196">
        <w:t>.</w:t>
      </w:r>
      <w:r w:rsidR="00655080" w:rsidRPr="00875196">
        <w:t xml:space="preserve"> Students will not be allowed to expose their buttocks or genitals during on-line Zoom sessions. Students </w:t>
      </w:r>
      <w:r w:rsidR="005571CF" w:rsidRPr="00875196">
        <w:t>who do so will be reported immediately to the school administration.</w:t>
      </w:r>
    </w:p>
    <w:p w14:paraId="6ABCA916" w14:textId="59C2F0F3" w:rsidR="00640419" w:rsidRPr="00875196" w:rsidRDefault="00640419" w:rsidP="00640419">
      <w:pPr>
        <w:ind w:firstLine="720"/>
      </w:pPr>
      <w:r w:rsidRPr="00875196">
        <w:t xml:space="preserve">*4c. </w:t>
      </w:r>
      <w:r w:rsidR="005571CF" w:rsidRPr="00DE439A">
        <w:rPr>
          <w:i/>
          <w:iCs/>
        </w:rPr>
        <w:t xml:space="preserve">Students will be allowed to wear </w:t>
      </w:r>
      <w:proofErr w:type="spellStart"/>
      <w:r w:rsidR="005571CF" w:rsidRPr="00DE439A">
        <w:rPr>
          <w:i/>
          <w:iCs/>
          <w:u w:val="single"/>
        </w:rPr>
        <w:t>pyjamas</w:t>
      </w:r>
      <w:proofErr w:type="spellEnd"/>
      <w:r w:rsidR="005571CF" w:rsidRPr="00DE439A">
        <w:rPr>
          <w:i/>
          <w:iCs/>
          <w:u w:val="single"/>
        </w:rPr>
        <w:t>, swimwear, or other non-standard clothing</w:t>
      </w:r>
      <w:r w:rsidR="005571CF" w:rsidRPr="00DE439A">
        <w:rPr>
          <w:i/>
          <w:iCs/>
        </w:rPr>
        <w:t xml:space="preserve"> during class Zoom sessions, provided that their chests, midriffs, and upper thighs are completely covered.</w:t>
      </w:r>
    </w:p>
    <w:p w14:paraId="26A28D85" w14:textId="3D1704B1" w:rsidR="005571CF" w:rsidRPr="00875196" w:rsidRDefault="005571CF" w:rsidP="00640419">
      <w:pPr>
        <w:ind w:firstLine="720"/>
        <w:rPr>
          <w:b/>
        </w:rPr>
      </w:pPr>
      <w:r w:rsidRPr="00875196">
        <w:t xml:space="preserve">*4d. </w:t>
      </w:r>
      <w:r w:rsidRPr="00DE439A">
        <w:rPr>
          <w:i/>
          <w:iCs/>
        </w:rPr>
        <w:t xml:space="preserve">Students will not be allowed to wear </w:t>
      </w:r>
      <w:r w:rsidRPr="00DE439A">
        <w:rPr>
          <w:i/>
          <w:iCs/>
          <w:u w:val="single"/>
        </w:rPr>
        <w:t>gang signs or gang apparel</w:t>
      </w:r>
      <w:r w:rsidRPr="00DE439A">
        <w:rPr>
          <w:i/>
          <w:iCs/>
        </w:rPr>
        <w:t xml:space="preserve"> in on-line </w:t>
      </w:r>
      <w:r w:rsidR="00F10846">
        <w:rPr>
          <w:i/>
          <w:iCs/>
        </w:rPr>
        <w:t xml:space="preserve">class </w:t>
      </w:r>
      <w:r w:rsidRPr="00DE439A">
        <w:rPr>
          <w:i/>
          <w:iCs/>
        </w:rPr>
        <w:t>Zoom sessions. For an item to be identified as gang apparel it must be identified as such by a school district site or official prior to be being prohibited. Students who wear such apparel before it is identified as gang apparel cannot be held accountable post-facto for the wearing of apparel not first identified by the school district.</w:t>
      </w:r>
    </w:p>
    <w:p w14:paraId="62AF9FE2" w14:textId="6949C5EB" w:rsidR="00640419" w:rsidRPr="00875196" w:rsidRDefault="00640419" w:rsidP="00640419">
      <w:pPr>
        <w:rPr>
          <w:bCs/>
        </w:rPr>
      </w:pPr>
      <w:r w:rsidRPr="00875196">
        <w:rPr>
          <w:bCs/>
        </w:rPr>
        <w:tab/>
        <w:t>*5a.</w:t>
      </w:r>
      <w:r w:rsidR="00875196" w:rsidRPr="00875196">
        <w:rPr>
          <w:bCs/>
        </w:rPr>
        <w:t xml:space="preserve"> </w:t>
      </w:r>
      <w:r w:rsidR="00875196" w:rsidRPr="00DE439A">
        <w:rPr>
          <w:bCs/>
          <w:i/>
          <w:iCs/>
        </w:rPr>
        <w:t xml:space="preserve">In order to preserve class cohesion and diminish the likelihood of interlopers in the </w:t>
      </w:r>
      <w:r w:rsidR="00F10846">
        <w:rPr>
          <w:bCs/>
          <w:i/>
          <w:iCs/>
        </w:rPr>
        <w:t xml:space="preserve">class </w:t>
      </w:r>
      <w:r w:rsidR="00875196" w:rsidRPr="00DE439A">
        <w:rPr>
          <w:bCs/>
          <w:i/>
          <w:iCs/>
        </w:rPr>
        <w:t xml:space="preserve">Zoom sessions, all students must enter and attend </w:t>
      </w:r>
      <w:r w:rsidR="00F10846">
        <w:rPr>
          <w:bCs/>
          <w:i/>
          <w:iCs/>
        </w:rPr>
        <w:t xml:space="preserve">class </w:t>
      </w:r>
      <w:r w:rsidR="00875196" w:rsidRPr="00DE439A">
        <w:rPr>
          <w:bCs/>
          <w:i/>
          <w:iCs/>
        </w:rPr>
        <w:t xml:space="preserve">Zoom sessions with their </w:t>
      </w:r>
      <w:r w:rsidR="00875196" w:rsidRPr="00DE439A">
        <w:rPr>
          <w:bCs/>
          <w:i/>
          <w:iCs/>
          <w:u w:val="single"/>
        </w:rPr>
        <w:t>names presented</w:t>
      </w:r>
      <w:r w:rsidR="00875196" w:rsidRPr="00DE439A">
        <w:rPr>
          <w:bCs/>
          <w:i/>
          <w:iCs/>
        </w:rPr>
        <w:t xml:space="preserve"> as follows:</w:t>
      </w:r>
    </w:p>
    <w:p w14:paraId="32B1E30B" w14:textId="75D88E42" w:rsidR="00875196" w:rsidRPr="00875196" w:rsidRDefault="00875196" w:rsidP="00640419">
      <w:pPr>
        <w:rPr>
          <w:bCs/>
        </w:rPr>
      </w:pPr>
      <w:r w:rsidRPr="00875196">
        <w:rPr>
          <w:bCs/>
        </w:rPr>
        <w:tab/>
        <w:t>Period - Last Name, First Name</w:t>
      </w:r>
      <w:r w:rsidR="00F10846" w:rsidRPr="00F10846">
        <w:rPr>
          <w:bCs/>
        </w:rPr>
        <w:t xml:space="preserve"> </w:t>
      </w:r>
      <w:r w:rsidR="00F10846">
        <w:rPr>
          <w:bCs/>
        </w:rPr>
        <w:tab/>
      </w:r>
      <w:r w:rsidR="00F10846">
        <w:rPr>
          <w:bCs/>
        </w:rPr>
        <w:tab/>
      </w:r>
      <w:r w:rsidR="00F10846">
        <w:rPr>
          <w:bCs/>
        </w:rPr>
        <w:tab/>
      </w:r>
      <w:r w:rsidR="00F10846">
        <w:rPr>
          <w:bCs/>
        </w:rPr>
        <w:t xml:space="preserve">Example: </w:t>
      </w:r>
      <w:r w:rsidR="00F10846" w:rsidRPr="00F10846">
        <w:rPr>
          <w:rFonts w:ascii="Arial" w:hAnsi="Arial" w:cs="Arial"/>
          <w:bCs/>
        </w:rPr>
        <w:t>1- Borneman, Robert</w:t>
      </w:r>
    </w:p>
    <w:p w14:paraId="75509677" w14:textId="3352BAE8" w:rsidR="00875196" w:rsidRPr="00875196" w:rsidRDefault="00875196" w:rsidP="00640419">
      <w:pPr>
        <w:rPr>
          <w:bCs/>
        </w:rPr>
      </w:pPr>
      <w:r w:rsidRPr="00875196">
        <w:rPr>
          <w:bCs/>
        </w:rPr>
        <w:t>[</w:t>
      </w:r>
      <w:proofErr w:type="gramStart"/>
      <w:r w:rsidRPr="00F10846">
        <w:rPr>
          <w:bCs/>
          <w:i/>
          <w:iCs/>
        </w:rPr>
        <w:t>note:</w:t>
      </w:r>
      <w:proofErr w:type="gramEnd"/>
      <w:r w:rsidRPr="00F10846">
        <w:rPr>
          <w:bCs/>
          <w:i/>
          <w:iCs/>
        </w:rPr>
        <w:t xml:space="preserve"> during the Zoom session students may alter their presented names only at the teacher’s behest</w:t>
      </w:r>
      <w:r w:rsidRPr="00875196">
        <w:rPr>
          <w:bCs/>
        </w:rPr>
        <w:t>]</w:t>
      </w:r>
    </w:p>
    <w:p w14:paraId="06959AB7" w14:textId="49F65CAC" w:rsidR="00640419" w:rsidRPr="00875196" w:rsidRDefault="00640419" w:rsidP="00640419">
      <w:pPr>
        <w:ind w:firstLine="720"/>
        <w:rPr>
          <w:bCs/>
        </w:rPr>
      </w:pPr>
      <w:r w:rsidRPr="00875196">
        <w:rPr>
          <w:bCs/>
        </w:rPr>
        <w:t xml:space="preserve">*5b. </w:t>
      </w:r>
      <w:r w:rsidR="00875196" w:rsidRPr="00DE439A">
        <w:rPr>
          <w:bCs/>
          <w:i/>
          <w:iCs/>
        </w:rPr>
        <w:t xml:space="preserve">In order to preserve class cohesion and diminish the likelihood of interlopers in the </w:t>
      </w:r>
      <w:r w:rsidR="00F10846">
        <w:rPr>
          <w:bCs/>
          <w:i/>
          <w:iCs/>
        </w:rPr>
        <w:t xml:space="preserve">class </w:t>
      </w:r>
      <w:r w:rsidR="00875196" w:rsidRPr="00DE439A">
        <w:rPr>
          <w:bCs/>
          <w:i/>
          <w:iCs/>
        </w:rPr>
        <w:t>Zoom sessions, all students must enter and attend Zoom sessions</w:t>
      </w:r>
      <w:r w:rsidR="00875196" w:rsidRPr="00DE439A">
        <w:rPr>
          <w:bCs/>
          <w:i/>
          <w:iCs/>
        </w:rPr>
        <w:t xml:space="preserve"> with </w:t>
      </w:r>
      <w:r w:rsidR="00875196" w:rsidRPr="00DE439A">
        <w:rPr>
          <w:bCs/>
          <w:i/>
          <w:iCs/>
          <w:u w:val="single"/>
        </w:rPr>
        <w:t>a background provided or sanctioned by the teacher</w:t>
      </w:r>
      <w:r w:rsidR="00875196" w:rsidRPr="00DE439A">
        <w:rPr>
          <w:bCs/>
          <w:i/>
          <w:iCs/>
        </w:rPr>
        <w:t xml:space="preserve"> </w:t>
      </w:r>
      <w:r w:rsidR="00DE439A" w:rsidRPr="00DE439A">
        <w:rPr>
          <w:bCs/>
          <w:i/>
          <w:iCs/>
        </w:rPr>
        <w:t xml:space="preserve">or class designated team </w:t>
      </w:r>
      <w:r w:rsidR="00875196" w:rsidRPr="00DE439A">
        <w:rPr>
          <w:bCs/>
          <w:i/>
          <w:iCs/>
        </w:rPr>
        <w:t>(i.e. a photo of the classroom)</w:t>
      </w:r>
    </w:p>
    <w:p w14:paraId="345D0A64" w14:textId="6F50BA12" w:rsidR="00640419" w:rsidRPr="00875196" w:rsidRDefault="00640419" w:rsidP="00640419">
      <w:pPr>
        <w:ind w:firstLine="720"/>
        <w:rPr>
          <w:bCs/>
        </w:rPr>
      </w:pPr>
      <w:r w:rsidRPr="00875196">
        <w:rPr>
          <w:bCs/>
        </w:rPr>
        <w:t xml:space="preserve">*5c. </w:t>
      </w:r>
      <w:r w:rsidR="00875196" w:rsidRPr="00DE439A">
        <w:rPr>
          <w:bCs/>
          <w:i/>
          <w:iCs/>
        </w:rPr>
        <w:t xml:space="preserve">Students who adopt name </w:t>
      </w:r>
      <w:r w:rsidR="00875196" w:rsidRPr="00DE439A">
        <w:rPr>
          <w:bCs/>
          <w:i/>
          <w:iCs/>
          <w:u w:val="single"/>
        </w:rPr>
        <w:t>icons with moving images (</w:t>
      </w:r>
      <w:proofErr w:type="gramStart"/>
      <w:r w:rsidR="00875196" w:rsidRPr="00DE439A">
        <w:rPr>
          <w:bCs/>
          <w:i/>
          <w:iCs/>
          <w:u w:val="single"/>
        </w:rPr>
        <w:t>including .gifs</w:t>
      </w:r>
      <w:proofErr w:type="gramEnd"/>
      <w:r w:rsidR="00875196" w:rsidRPr="00DE439A">
        <w:rPr>
          <w:bCs/>
          <w:i/>
          <w:iCs/>
          <w:u w:val="single"/>
        </w:rPr>
        <w:t>), numbers, letters, human figures, or identifiable symbols (flags, religious symbols, sports logos, etc.) can be banned</w:t>
      </w:r>
      <w:r w:rsidR="00875196" w:rsidRPr="00DE439A">
        <w:rPr>
          <w:bCs/>
          <w:i/>
          <w:iCs/>
        </w:rPr>
        <w:t xml:space="preserve"> from the </w:t>
      </w:r>
      <w:r w:rsidR="00F10846">
        <w:rPr>
          <w:bCs/>
          <w:i/>
          <w:iCs/>
        </w:rPr>
        <w:t xml:space="preserve">on-line class </w:t>
      </w:r>
      <w:r w:rsidR="00875196" w:rsidRPr="00DE439A">
        <w:rPr>
          <w:bCs/>
          <w:i/>
          <w:iCs/>
        </w:rPr>
        <w:t>Zoom sessions.</w:t>
      </w:r>
    </w:p>
    <w:p w14:paraId="706462BC" w14:textId="5D6C4736" w:rsidR="00640419" w:rsidRDefault="00875196" w:rsidP="00640419">
      <w:r>
        <w:rPr>
          <w:b/>
          <w:bCs/>
        </w:rPr>
        <w:tab/>
      </w:r>
      <w:r w:rsidR="00761AE2">
        <w:rPr>
          <w:b/>
          <w:bCs/>
        </w:rPr>
        <w:t>*</w:t>
      </w:r>
      <w:r w:rsidRPr="00875196">
        <w:t xml:space="preserve">6. </w:t>
      </w:r>
      <w:r w:rsidRPr="00DE439A">
        <w:rPr>
          <w:i/>
          <w:iCs/>
        </w:rPr>
        <w:t xml:space="preserve">During the lecture or instructional portions of </w:t>
      </w:r>
      <w:r w:rsidR="00F10846">
        <w:rPr>
          <w:i/>
          <w:iCs/>
        </w:rPr>
        <w:t xml:space="preserve">class </w:t>
      </w:r>
      <w:r w:rsidRPr="00DE439A">
        <w:rPr>
          <w:i/>
          <w:iCs/>
        </w:rPr>
        <w:t xml:space="preserve">Zoom sessions students must keep their </w:t>
      </w:r>
      <w:r w:rsidRPr="00DE439A">
        <w:rPr>
          <w:i/>
          <w:iCs/>
          <w:u w:val="single"/>
        </w:rPr>
        <w:t>microphones off</w:t>
      </w:r>
      <w:r w:rsidRPr="00DE439A">
        <w:rPr>
          <w:i/>
          <w:iCs/>
        </w:rPr>
        <w:t xml:space="preserve">. </w:t>
      </w:r>
      <w:r w:rsidR="00761AE2" w:rsidRPr="00DE439A">
        <w:rPr>
          <w:i/>
          <w:iCs/>
        </w:rPr>
        <w:t>[Note: the teacher may call for exceptions to this restriction]</w:t>
      </w:r>
    </w:p>
    <w:p w14:paraId="3F57027D" w14:textId="1B5D5CC6" w:rsidR="00761AE2" w:rsidRDefault="00761AE2" w:rsidP="00761AE2">
      <w:pPr>
        <w:ind w:firstLine="720"/>
      </w:pPr>
      <w:r>
        <w:t xml:space="preserve">*7. </w:t>
      </w:r>
      <w:r w:rsidRPr="00DE439A">
        <w:rPr>
          <w:i/>
          <w:iCs/>
        </w:rPr>
        <w:t xml:space="preserve">During the </w:t>
      </w:r>
      <w:r w:rsidRPr="00DE439A">
        <w:rPr>
          <w:i/>
          <w:iCs/>
        </w:rPr>
        <w:t xml:space="preserve">attendance, </w:t>
      </w:r>
      <w:r w:rsidRPr="00DE439A">
        <w:rPr>
          <w:i/>
          <w:iCs/>
        </w:rPr>
        <w:t xml:space="preserve">lecture or instructional portions of Zoom sessions students must keep their </w:t>
      </w:r>
      <w:proofErr w:type="spellStart"/>
      <w:r w:rsidRPr="00DE439A">
        <w:rPr>
          <w:i/>
          <w:iCs/>
          <w:u w:val="single"/>
        </w:rPr>
        <w:t>videocameras</w:t>
      </w:r>
      <w:proofErr w:type="spellEnd"/>
      <w:r w:rsidRPr="00DE439A">
        <w:rPr>
          <w:i/>
          <w:iCs/>
          <w:u w:val="single"/>
        </w:rPr>
        <w:t xml:space="preserve"> on and trained on their faces</w:t>
      </w:r>
      <w:r w:rsidRPr="00DE439A">
        <w:rPr>
          <w:i/>
          <w:iCs/>
        </w:rPr>
        <w:t xml:space="preserve">. [Note: the teacher may </w:t>
      </w:r>
      <w:r w:rsidRPr="00DE439A">
        <w:rPr>
          <w:i/>
          <w:iCs/>
        </w:rPr>
        <w:t>allow</w:t>
      </w:r>
      <w:r w:rsidRPr="00DE439A">
        <w:rPr>
          <w:i/>
          <w:iCs/>
        </w:rPr>
        <w:t xml:space="preserve"> for exceptions to this restriction]</w:t>
      </w:r>
    </w:p>
    <w:p w14:paraId="67BCE720" w14:textId="2AB462D7" w:rsidR="00AA04CA" w:rsidRDefault="00AA04CA" w:rsidP="00761AE2">
      <w:pPr>
        <w:ind w:firstLine="720"/>
      </w:pPr>
      <w:r>
        <w:t xml:space="preserve">*8. </w:t>
      </w:r>
      <w:r w:rsidRPr="00DE439A">
        <w:rPr>
          <w:i/>
          <w:iCs/>
        </w:rPr>
        <w:t xml:space="preserve">During </w:t>
      </w:r>
      <w:r w:rsidR="00F10846">
        <w:rPr>
          <w:i/>
          <w:iCs/>
        </w:rPr>
        <w:t xml:space="preserve">on-line class </w:t>
      </w:r>
      <w:r w:rsidRPr="00DE439A">
        <w:rPr>
          <w:i/>
          <w:iCs/>
        </w:rPr>
        <w:t xml:space="preserve">Zoom sessions students </w:t>
      </w:r>
      <w:r w:rsidRPr="00DE439A">
        <w:rPr>
          <w:i/>
          <w:iCs/>
          <w:u w:val="single"/>
        </w:rPr>
        <w:t>may not train their cameras on others</w:t>
      </w:r>
      <w:r w:rsidRPr="00DE439A">
        <w:rPr>
          <w:i/>
          <w:iCs/>
        </w:rPr>
        <w:t xml:space="preserve"> who are not in the class.</w:t>
      </w:r>
    </w:p>
    <w:p w14:paraId="59822300" w14:textId="0F0E30BE" w:rsidR="000E3A88" w:rsidRPr="00DE439A" w:rsidRDefault="000E3A88" w:rsidP="00761AE2">
      <w:pPr>
        <w:ind w:firstLine="720"/>
        <w:rPr>
          <w:i/>
          <w:iCs/>
        </w:rPr>
      </w:pPr>
      <w:r>
        <w:t xml:space="preserve">*9. </w:t>
      </w:r>
      <w:r w:rsidRPr="00DE439A">
        <w:rPr>
          <w:i/>
          <w:iCs/>
        </w:rPr>
        <w:t xml:space="preserve">Students who </w:t>
      </w:r>
      <w:r w:rsidRPr="00DE439A">
        <w:rPr>
          <w:i/>
          <w:iCs/>
          <w:u w:val="single"/>
        </w:rPr>
        <w:t xml:space="preserve">disrupt </w:t>
      </w:r>
      <w:r w:rsidR="00F10846">
        <w:rPr>
          <w:i/>
          <w:iCs/>
          <w:u w:val="single"/>
        </w:rPr>
        <w:t xml:space="preserve">class </w:t>
      </w:r>
      <w:r w:rsidRPr="00DE439A">
        <w:rPr>
          <w:i/>
          <w:iCs/>
          <w:u w:val="single"/>
        </w:rPr>
        <w:t>Zoom sessions may be banned</w:t>
      </w:r>
      <w:r w:rsidRPr="00DE439A">
        <w:rPr>
          <w:i/>
          <w:iCs/>
        </w:rPr>
        <w:t xml:space="preserve"> from attending until there has been a meeting with the student, their parent or guardian, an administrator, and the teacher.</w:t>
      </w:r>
    </w:p>
    <w:p w14:paraId="5EA97AF3" w14:textId="121BC271" w:rsidR="00F4746E" w:rsidRDefault="00F4746E" w:rsidP="00761AE2">
      <w:pPr>
        <w:ind w:firstLine="720"/>
      </w:pPr>
      <w:r>
        <w:t>*</w:t>
      </w:r>
      <w:r w:rsidR="000E3A88">
        <w:t>10</w:t>
      </w:r>
      <w:r>
        <w:t xml:space="preserve">. </w:t>
      </w:r>
      <w:r w:rsidRPr="00DE439A">
        <w:rPr>
          <w:i/>
          <w:iCs/>
          <w:u w:val="single"/>
        </w:rPr>
        <w:t>Student presentations shown on Zoom must adhere to the same requirements</w:t>
      </w:r>
      <w:r w:rsidRPr="00DE439A">
        <w:rPr>
          <w:i/>
          <w:iCs/>
        </w:rPr>
        <w:t xml:space="preserve"> as mentioned above. [Note: Exceptions may be made by the teacher with permission in advance.]</w:t>
      </w:r>
    </w:p>
    <w:p w14:paraId="2E5B2DFF" w14:textId="77777777" w:rsidR="000E3A88" w:rsidRPr="00875196" w:rsidRDefault="000E3A88" w:rsidP="00761AE2">
      <w:pPr>
        <w:ind w:firstLine="720"/>
      </w:pPr>
    </w:p>
    <w:p w14:paraId="65624282" w14:textId="77777777" w:rsidR="00655080" w:rsidRPr="00875196" w:rsidRDefault="00655080" w:rsidP="00640419">
      <w:pPr>
        <w:rPr>
          <w:b/>
          <w:bCs/>
        </w:rPr>
      </w:pPr>
    </w:p>
    <w:p w14:paraId="0DD958E9" w14:textId="753B3AF3" w:rsidR="00640419" w:rsidRDefault="00083B59" w:rsidP="00640419">
      <w:pPr>
        <w:rPr>
          <w:b/>
          <w:bCs/>
        </w:rPr>
      </w:pPr>
      <w:r w:rsidRPr="00875196">
        <w:lastRenderedPageBreak/>
        <w:t>§</w:t>
      </w:r>
      <w:r w:rsidR="00655080" w:rsidRPr="00875196">
        <w:rPr>
          <w:b/>
          <w:bCs/>
        </w:rPr>
        <w:t>Legislative Group #2: Craft acceptable policies regarding grades which adhere to the teacher’s requirements, school and district policies, and state educational law.</w:t>
      </w:r>
    </w:p>
    <w:p w14:paraId="1661BF05" w14:textId="77777777" w:rsidR="002A0FBC" w:rsidRPr="00875196" w:rsidRDefault="002A0FBC" w:rsidP="00640419"/>
    <w:p w14:paraId="66349272" w14:textId="2EBE9BDF" w:rsidR="00640419" w:rsidRPr="00875196" w:rsidRDefault="00640419" w:rsidP="00640419">
      <w:pPr>
        <w:ind w:firstLine="720"/>
      </w:pPr>
      <w:r w:rsidRPr="00875196">
        <w:t>§</w:t>
      </w:r>
      <w:r w:rsidR="001A6282">
        <w:t>11</w:t>
      </w:r>
      <w:r w:rsidRPr="00875196">
        <w:t xml:space="preserve">. </w:t>
      </w:r>
      <w:r w:rsidRPr="00875196">
        <w:rPr>
          <w:u w:val="single"/>
        </w:rPr>
        <w:t>All school-identified special education students</w:t>
      </w:r>
      <w:r w:rsidRPr="00875196">
        <w:t xml:space="preserve"> (physical handicap, learning disability, etc.) as well as all school-identified </w:t>
      </w:r>
      <w:proofErr w:type="gramStart"/>
      <w:r w:rsidRPr="00875196">
        <w:rPr>
          <w:u w:val="single"/>
        </w:rPr>
        <w:t>African-American</w:t>
      </w:r>
      <w:proofErr w:type="gramEnd"/>
      <w:r w:rsidRPr="00875196">
        <w:rPr>
          <w:u w:val="single"/>
        </w:rPr>
        <w:t>, Hispanic, and Title 1 (</w:t>
      </w:r>
      <w:r w:rsidRPr="00875196">
        <w:t>Free Lunch Program) students will receive one full letter-grade higher at the end of the semester.</w:t>
      </w:r>
    </w:p>
    <w:p w14:paraId="09E31B46" w14:textId="6AF13AF1" w:rsidR="00640419" w:rsidRPr="00875196" w:rsidRDefault="00640419" w:rsidP="00640419">
      <w:pPr>
        <w:ind w:firstLine="720"/>
      </w:pPr>
      <w:r w:rsidRPr="00875196">
        <w:t>§</w:t>
      </w:r>
      <w:r w:rsidR="00AA04CA">
        <w:t>1</w:t>
      </w:r>
      <w:r w:rsidR="001A6282">
        <w:t>2</w:t>
      </w:r>
      <w:r w:rsidRPr="00875196">
        <w:t xml:space="preserve">. </w:t>
      </w:r>
      <w:r w:rsidRPr="00875196">
        <w:rPr>
          <w:u w:val="single"/>
        </w:rPr>
        <w:t>All students will receive “A’s”</w:t>
      </w:r>
      <w:r w:rsidRPr="00875196">
        <w:t xml:space="preserve"> in class, regardless of participation, attendance, graded work, or financial contributions to the teacher.  Any student wishing to give themselves a lower grade may do so, on consultation with the teacher.</w:t>
      </w:r>
    </w:p>
    <w:p w14:paraId="689A0992" w14:textId="19180D00" w:rsidR="00640419" w:rsidRPr="00875196" w:rsidRDefault="00640419" w:rsidP="00640419">
      <w:pPr>
        <w:ind w:firstLine="720"/>
      </w:pPr>
      <w:r w:rsidRPr="00875196">
        <w:t>§</w:t>
      </w:r>
      <w:r w:rsidR="003C649B">
        <w:t>1</w:t>
      </w:r>
      <w:r w:rsidR="001A6282">
        <w:t>3</w:t>
      </w:r>
      <w:r w:rsidRPr="00875196">
        <w:t xml:space="preserve">. </w:t>
      </w:r>
      <w:r w:rsidRPr="00DE439A">
        <w:rPr>
          <w:i/>
          <w:iCs/>
          <w:u w:val="single"/>
        </w:rPr>
        <w:t>Any student who takes and passes the AP exam in American Government</w:t>
      </w:r>
      <w:r w:rsidRPr="00DE439A">
        <w:rPr>
          <w:i/>
          <w:iCs/>
        </w:rPr>
        <w:t xml:space="preserve"> (3 or better) may have their grade raised to an “A” in the class.  It is the student’s obligation to contact the teacher should they desire to change their grade based on passing the AP exam, post-facto.  Students with an “F” in the class are not eligible to have their grade changed.</w:t>
      </w:r>
    </w:p>
    <w:p w14:paraId="0416D973" w14:textId="2F442516" w:rsidR="00640419" w:rsidRDefault="002A0FBC" w:rsidP="00640419">
      <w:r>
        <w:tab/>
      </w:r>
      <w:r w:rsidRPr="00875196">
        <w:t>§</w:t>
      </w:r>
      <w:r>
        <w:t>1</w:t>
      </w:r>
      <w:r>
        <w:t>4a. Students will receive points towards their grade for attending Zoom sessions.</w:t>
      </w:r>
    </w:p>
    <w:p w14:paraId="644F9315" w14:textId="51825393" w:rsidR="002A0FBC" w:rsidRDefault="002A0FBC" w:rsidP="00640419">
      <w:r>
        <w:tab/>
      </w:r>
      <w:r w:rsidRPr="00875196">
        <w:t>§</w:t>
      </w:r>
      <w:r>
        <w:t>1</w:t>
      </w:r>
      <w:r>
        <w:t>4b. Attendance at Zoom sessions may not be used in calculating a student’s grade.</w:t>
      </w:r>
    </w:p>
    <w:p w14:paraId="0FCD0E64" w14:textId="03BA3E2B" w:rsidR="0048312D" w:rsidRDefault="0048312D" w:rsidP="00640419">
      <w:r>
        <w:tab/>
      </w:r>
      <w:r w:rsidRPr="00875196">
        <w:t>§</w:t>
      </w:r>
      <w:r>
        <w:t>1</w:t>
      </w:r>
      <w:r>
        <w:t>5</w:t>
      </w:r>
      <w:r w:rsidRPr="00875196">
        <w:t>.</w:t>
      </w:r>
      <w:r>
        <w:t xml:space="preserve"> </w:t>
      </w:r>
      <w:r w:rsidR="008E1FFA" w:rsidRPr="00DE439A">
        <w:rPr>
          <w:i/>
          <w:iCs/>
        </w:rPr>
        <w:t xml:space="preserve">Students who are cheating (sharing/receiving quiz or test information without permission, plagiarizing, destroying others’ work, imposture, etc.) will have their grade lowered. This will be based on the severity of the cheating, the forthrightness of the </w:t>
      </w:r>
      <w:r w:rsidR="00083B59" w:rsidRPr="00DE439A">
        <w:rPr>
          <w:i/>
          <w:iCs/>
        </w:rPr>
        <w:t>cheater, and consultation with the teacher.</w:t>
      </w:r>
    </w:p>
    <w:p w14:paraId="7BA0C97F" w14:textId="2705A77C" w:rsidR="00640419" w:rsidRPr="00875196" w:rsidRDefault="00083B59" w:rsidP="00640419">
      <w:r>
        <w:tab/>
      </w:r>
      <w:r w:rsidRPr="00875196">
        <w:t>§</w:t>
      </w:r>
      <w:r>
        <w:t xml:space="preserve">16. </w:t>
      </w:r>
      <w:r w:rsidRPr="00DE439A">
        <w:rPr>
          <w:i/>
          <w:iCs/>
        </w:rPr>
        <w:t>Quizzes or activities on Fridays (except for Exams) will be exclusively extra credit.</w:t>
      </w:r>
    </w:p>
    <w:p w14:paraId="23F96130" w14:textId="77777777" w:rsidR="00640419" w:rsidRPr="00875196" w:rsidRDefault="00640419" w:rsidP="00640419">
      <w:pPr>
        <w:ind w:firstLine="720"/>
      </w:pPr>
    </w:p>
    <w:p w14:paraId="23FE8DE4" w14:textId="43E46C3D" w:rsidR="00640419" w:rsidRDefault="00083B59" w:rsidP="00640419">
      <w:pPr>
        <w:rPr>
          <w:b/>
          <w:bCs/>
        </w:rPr>
      </w:pPr>
      <w:r>
        <w:rPr>
          <w:b/>
          <w:bCs/>
        </w:rPr>
        <w:t>•</w:t>
      </w:r>
      <w:r w:rsidR="005A62CC" w:rsidRPr="00875196">
        <w:rPr>
          <w:b/>
          <w:bCs/>
        </w:rPr>
        <w:t xml:space="preserve">Legislative Group #3: Design attendance </w:t>
      </w:r>
      <w:r w:rsidR="001A6282">
        <w:rPr>
          <w:b/>
          <w:bCs/>
        </w:rPr>
        <w:t xml:space="preserve">and technology </w:t>
      </w:r>
      <w:r w:rsidR="005A62CC" w:rsidRPr="00875196">
        <w:rPr>
          <w:b/>
          <w:bCs/>
        </w:rPr>
        <w:t>policies which integrate issues of tardiness, absences, and extra credit.</w:t>
      </w:r>
    </w:p>
    <w:p w14:paraId="0194A376" w14:textId="77777777" w:rsidR="00E9503C" w:rsidRPr="00875196" w:rsidRDefault="00E9503C" w:rsidP="00640419"/>
    <w:p w14:paraId="32693D16" w14:textId="05E00B37" w:rsidR="002A0FBC" w:rsidRPr="00875196" w:rsidRDefault="002A0FBC" w:rsidP="002A0FBC">
      <w:pPr>
        <w:rPr>
          <w:b/>
        </w:rPr>
      </w:pPr>
      <w:r w:rsidRPr="00875196">
        <w:tab/>
      </w:r>
      <w:r w:rsidR="00083B59">
        <w:t>•</w:t>
      </w:r>
      <w:r>
        <w:t>1</w:t>
      </w:r>
      <w:r w:rsidR="00083B59">
        <w:t>7</w:t>
      </w:r>
      <w:r w:rsidRPr="00875196">
        <w:t xml:space="preserve">. </w:t>
      </w:r>
      <w:r>
        <w:t xml:space="preserve">Students are required to “check-in” at Zoom sessions </w:t>
      </w:r>
      <w:r w:rsidR="0048312D">
        <w:t xml:space="preserve">(so their attendance will be recorded) </w:t>
      </w:r>
      <w:r>
        <w:t>but are not required to stay after doing so.</w:t>
      </w:r>
    </w:p>
    <w:p w14:paraId="0A595055" w14:textId="456562BF" w:rsidR="002A0FBC" w:rsidRPr="00875196" w:rsidRDefault="002A0FBC" w:rsidP="002A0FBC">
      <w:pPr>
        <w:rPr>
          <w:b/>
          <w:bCs/>
        </w:rPr>
      </w:pPr>
      <w:r>
        <w:rPr>
          <w:b/>
          <w:bCs/>
        </w:rPr>
        <w:tab/>
      </w:r>
      <w:r w:rsidR="00083B59">
        <w:rPr>
          <w:b/>
          <w:bCs/>
        </w:rPr>
        <w:t>•</w:t>
      </w:r>
      <w:r>
        <w:t>1</w:t>
      </w:r>
      <w:r w:rsidR="00083B59">
        <w:t>8</w:t>
      </w:r>
      <w:r>
        <w:t xml:space="preserve">. </w:t>
      </w:r>
      <w:r w:rsidRPr="00DE439A">
        <w:rPr>
          <w:i/>
          <w:iCs/>
        </w:rPr>
        <w:t>Students who do not “check-in” for Zoom sessions will receive credit if they log in to their Canvas sessions for that same day, whether they pass them or not.</w:t>
      </w:r>
    </w:p>
    <w:p w14:paraId="77962F81" w14:textId="175ACF5D" w:rsidR="00640419" w:rsidRPr="00875196" w:rsidRDefault="00083B59" w:rsidP="00640419">
      <w:pPr>
        <w:ind w:firstLine="720"/>
      </w:pPr>
      <w:r>
        <w:t>•</w:t>
      </w:r>
      <w:r w:rsidR="00640419" w:rsidRPr="00875196">
        <w:t>1</w:t>
      </w:r>
      <w:r>
        <w:t>9</w:t>
      </w:r>
      <w:r w:rsidR="00640419" w:rsidRPr="00875196">
        <w:t>. Students ages 18 and over, with parental consent, will be allowed to write an unlimited number of excused absences for themselves, without penalty to their class grade.</w:t>
      </w:r>
    </w:p>
    <w:p w14:paraId="57A9533C" w14:textId="4835F653" w:rsidR="00640419" w:rsidRPr="00875196" w:rsidRDefault="00083B59" w:rsidP="00640419">
      <w:pPr>
        <w:ind w:firstLine="720"/>
      </w:pPr>
      <w:r>
        <w:t>•20</w:t>
      </w:r>
      <w:r w:rsidR="00640419" w:rsidRPr="00875196">
        <w:t>a. The teacher may assign a failing grade (F) to any student who has eight (8) or more unexcused absences. (OUHSD §BP 5121)</w:t>
      </w:r>
    </w:p>
    <w:p w14:paraId="15EB09E1" w14:textId="59B0737A" w:rsidR="00640419" w:rsidRDefault="00083B59" w:rsidP="00640419">
      <w:pPr>
        <w:ind w:firstLine="720"/>
      </w:pPr>
      <w:r>
        <w:t>•20</w:t>
      </w:r>
      <w:r w:rsidR="00640419" w:rsidRPr="00875196">
        <w:t xml:space="preserve">b. </w:t>
      </w:r>
      <w:r w:rsidR="00E9503C">
        <w:t>Tardy students may or may not be allowed into the Zoom sessions at the teacher’s discretion</w:t>
      </w:r>
      <w:r w:rsidR="00640419" w:rsidRPr="00875196">
        <w:t>.</w:t>
      </w:r>
    </w:p>
    <w:p w14:paraId="12FB7337" w14:textId="18D79D23" w:rsidR="00E9503C" w:rsidRPr="00875196" w:rsidRDefault="00083B59" w:rsidP="00640419">
      <w:pPr>
        <w:ind w:firstLine="720"/>
      </w:pPr>
      <w:r>
        <w:t>•21</w:t>
      </w:r>
      <w:r w:rsidR="00E9503C">
        <w:t xml:space="preserve">. </w:t>
      </w:r>
      <w:r w:rsidR="00E9503C" w:rsidRPr="00DE439A">
        <w:rPr>
          <w:i/>
          <w:iCs/>
        </w:rPr>
        <w:t xml:space="preserve">Students who miss one </w:t>
      </w:r>
      <w:r w:rsidR="00490FBA">
        <w:rPr>
          <w:i/>
          <w:iCs/>
        </w:rPr>
        <w:t xml:space="preserve">class </w:t>
      </w:r>
      <w:r w:rsidR="00E9503C" w:rsidRPr="00DE439A">
        <w:rPr>
          <w:i/>
          <w:iCs/>
        </w:rPr>
        <w:t>Zoom session with a teacher may attend a similar session</w:t>
      </w:r>
      <w:r w:rsidR="00F9177C" w:rsidRPr="00DE439A">
        <w:rPr>
          <w:i/>
          <w:iCs/>
        </w:rPr>
        <w:t xml:space="preserve"> of the same course if they make arrangements to do so with the teacher.</w:t>
      </w:r>
    </w:p>
    <w:p w14:paraId="4DC38B46" w14:textId="7B025129" w:rsidR="00640419" w:rsidRDefault="00083B59" w:rsidP="001A6282">
      <w:pPr>
        <w:ind w:firstLine="720"/>
      </w:pPr>
      <w:r>
        <w:t>•</w:t>
      </w:r>
      <w:r w:rsidR="00F9177C">
        <w:t>2</w:t>
      </w:r>
      <w:r>
        <w:t>2</w:t>
      </w:r>
      <w:r w:rsidR="00640419" w:rsidRPr="00875196">
        <w:t xml:space="preserve">. </w:t>
      </w:r>
      <w:r w:rsidR="001A6282">
        <w:t xml:space="preserve">The teacher or district may make recordings of </w:t>
      </w:r>
      <w:r w:rsidR="00490FBA">
        <w:t xml:space="preserve">class </w:t>
      </w:r>
      <w:r w:rsidR="001A6282">
        <w:t>Zoom sessions without informing students that they are doing so</w:t>
      </w:r>
      <w:r w:rsidR="00640419" w:rsidRPr="00875196">
        <w:t>.</w:t>
      </w:r>
    </w:p>
    <w:p w14:paraId="61C2D7FE" w14:textId="75812056" w:rsidR="00640419" w:rsidRPr="001A6282" w:rsidRDefault="00083B59" w:rsidP="001A6282">
      <w:pPr>
        <w:ind w:firstLine="720"/>
      </w:pPr>
      <w:r>
        <w:t>•</w:t>
      </w:r>
      <w:r w:rsidR="00F9177C">
        <w:t>2</w:t>
      </w:r>
      <w:r>
        <w:t>3</w:t>
      </w:r>
      <w:r w:rsidR="001A6282">
        <w:t xml:space="preserve">. </w:t>
      </w:r>
      <w:r w:rsidR="001A6282" w:rsidRPr="00DE439A">
        <w:rPr>
          <w:i/>
          <w:iCs/>
        </w:rPr>
        <w:t>Students may not make unauthorized recordings of the class, or any recording by an electronic device in the class without the consent of the teacher.  Such a violation is considered a misdemeanor under state law.  (See CA Ed. Code §51512)</w:t>
      </w:r>
    </w:p>
    <w:p w14:paraId="5DDB6C54" w14:textId="4067D31D" w:rsidR="001A6282" w:rsidRDefault="00083B59" w:rsidP="001A6282">
      <w:pPr>
        <w:ind w:firstLine="720"/>
      </w:pPr>
      <w:r>
        <w:t>•</w:t>
      </w:r>
      <w:r w:rsidR="00F9177C">
        <w:t>2</w:t>
      </w:r>
      <w:r>
        <w:t>4</w:t>
      </w:r>
      <w:r w:rsidR="001A6282" w:rsidRPr="00875196">
        <w:t xml:space="preserve">. Students are free to use </w:t>
      </w:r>
      <w:r w:rsidR="001A6282" w:rsidRPr="00875196">
        <w:rPr>
          <w:u w:val="single"/>
        </w:rPr>
        <w:t>electronic devices at any time</w:t>
      </w:r>
      <w:r w:rsidR="001A6282" w:rsidRPr="00875196">
        <w:t xml:space="preserve"> </w:t>
      </w:r>
      <w:r w:rsidR="001A6282">
        <w:t>during Zoom session</w:t>
      </w:r>
      <w:r w:rsidR="001A6282" w:rsidRPr="00875196">
        <w:t xml:space="preserve">s.  Students will be allowed to text, web-surf, play games and use their devices during films, lectures, or class activities as well as on tests and quizzes.  Students’ devices may </w:t>
      </w:r>
      <w:proofErr w:type="gramStart"/>
      <w:r w:rsidR="001A6282" w:rsidRPr="00875196">
        <w:t>makes</w:t>
      </w:r>
      <w:proofErr w:type="gramEnd"/>
      <w:r w:rsidR="001A6282" w:rsidRPr="00875196">
        <w:t xml:space="preserve"> any sound at any time in class with no penalty, warning, or confiscation</w:t>
      </w:r>
      <w:r w:rsidR="001A6282">
        <w:t>, so long as their microphones are turned off</w:t>
      </w:r>
      <w:r w:rsidR="001A6282" w:rsidRPr="00875196">
        <w:t>.</w:t>
      </w:r>
    </w:p>
    <w:p w14:paraId="15974B5E" w14:textId="209F65BE" w:rsidR="0048312D" w:rsidRPr="00875196" w:rsidRDefault="00083B59" w:rsidP="001A6282">
      <w:pPr>
        <w:ind w:firstLine="720"/>
      </w:pPr>
      <w:r>
        <w:t>•</w:t>
      </w:r>
      <w:r w:rsidR="0048312D">
        <w:t>2</w:t>
      </w:r>
      <w:r>
        <w:t>5</w:t>
      </w:r>
      <w:r w:rsidR="0048312D">
        <w:t xml:space="preserve">. </w:t>
      </w:r>
      <w:r w:rsidR="008E1FFA" w:rsidRPr="00083B59">
        <w:rPr>
          <w:i/>
          <w:iCs/>
        </w:rPr>
        <w:t>Students who are absent need to get the material missed from their peers and/or study partners. Study partners will be established in this course specifically to help with this issue.</w:t>
      </w:r>
    </w:p>
    <w:p w14:paraId="0ECE3D8A" w14:textId="19FB0D96" w:rsidR="00640419" w:rsidRPr="00875196" w:rsidRDefault="00083B59" w:rsidP="00640419">
      <w:r>
        <w:tab/>
        <w:t xml:space="preserve">•26. </w:t>
      </w:r>
      <w:r w:rsidR="00DE439A" w:rsidRPr="00DE439A">
        <w:rPr>
          <w:i/>
          <w:iCs/>
        </w:rPr>
        <w:t>If students have been provided with printed copies of readings, s</w:t>
      </w:r>
      <w:r w:rsidRPr="00DE439A">
        <w:rPr>
          <w:i/>
          <w:iCs/>
        </w:rPr>
        <w:t xml:space="preserve">tudents are required to keep up with </w:t>
      </w:r>
      <w:r w:rsidR="00DE439A" w:rsidRPr="00DE439A">
        <w:rPr>
          <w:i/>
          <w:iCs/>
        </w:rPr>
        <w:t xml:space="preserve">readings </w:t>
      </w:r>
      <w:r w:rsidRPr="00DE439A">
        <w:rPr>
          <w:i/>
          <w:iCs/>
        </w:rPr>
        <w:t>even in case of blackouts.</w:t>
      </w:r>
    </w:p>
    <w:p w14:paraId="50672036" w14:textId="2724EE89" w:rsidR="0010713D" w:rsidRDefault="00490FBA"/>
    <w:p w14:paraId="4EDFBE48" w14:textId="3DF3EF7A" w:rsidR="00917461" w:rsidRPr="00917461" w:rsidRDefault="00917461">
      <w:pPr>
        <w:rPr>
          <w:b/>
          <w:bCs/>
        </w:rPr>
      </w:pPr>
      <w:r w:rsidRPr="00917461">
        <w:rPr>
          <w:b/>
          <w:bCs/>
        </w:rPr>
        <w:t>Note: A Uniform standard of these rules will be adopted across all my on-line Gov. classes.</w:t>
      </w:r>
    </w:p>
    <w:sectPr w:rsidR="00917461" w:rsidRPr="00917461" w:rsidSect="001D36EB">
      <w:footerReference w:type="even" r:id="rId4"/>
      <w:footerReference w:type="default" r:id="rI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954C" w14:textId="77777777" w:rsidR="00C914E2" w:rsidRDefault="00490FBA"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3632B" w14:textId="77777777" w:rsidR="00C914E2" w:rsidRDefault="0049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6B04" w14:textId="77777777" w:rsidR="00C914E2" w:rsidRDefault="00490FBA"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957C68" w14:textId="77777777" w:rsidR="00C914E2" w:rsidRDefault="00490FB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19"/>
    <w:rsid w:val="00083B59"/>
    <w:rsid w:val="000E3A88"/>
    <w:rsid w:val="001A6282"/>
    <w:rsid w:val="002A0FBC"/>
    <w:rsid w:val="003C649B"/>
    <w:rsid w:val="003D4960"/>
    <w:rsid w:val="00406C9B"/>
    <w:rsid w:val="0048312D"/>
    <w:rsid w:val="00490FBA"/>
    <w:rsid w:val="005571CF"/>
    <w:rsid w:val="005A62CC"/>
    <w:rsid w:val="005C38FD"/>
    <w:rsid w:val="00615807"/>
    <w:rsid w:val="00640419"/>
    <w:rsid w:val="00655080"/>
    <w:rsid w:val="00761AE2"/>
    <w:rsid w:val="00864498"/>
    <w:rsid w:val="00875196"/>
    <w:rsid w:val="008E1FFA"/>
    <w:rsid w:val="00917461"/>
    <w:rsid w:val="00952137"/>
    <w:rsid w:val="00AA04CA"/>
    <w:rsid w:val="00DE439A"/>
    <w:rsid w:val="00E9503C"/>
    <w:rsid w:val="00F10846"/>
    <w:rsid w:val="00F4746E"/>
    <w:rsid w:val="00F74D01"/>
    <w:rsid w:val="00F9177C"/>
    <w:rsid w:val="00FB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69C71"/>
  <w15:chartTrackingRefBased/>
  <w15:docId w15:val="{F3CBFE26-7F10-0E4A-AB84-7581B167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19"/>
    <w:rPr>
      <w:rFonts w:ascii="Palatino" w:eastAsiaTheme="minorEastAsia"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419"/>
    <w:pPr>
      <w:tabs>
        <w:tab w:val="center" w:pos="4320"/>
        <w:tab w:val="right" w:pos="8640"/>
      </w:tabs>
    </w:pPr>
  </w:style>
  <w:style w:type="character" w:customStyle="1" w:styleId="FooterChar">
    <w:name w:val="Footer Char"/>
    <w:basedOn w:val="DefaultParagraphFont"/>
    <w:link w:val="Footer"/>
    <w:uiPriority w:val="99"/>
    <w:rsid w:val="00640419"/>
    <w:rPr>
      <w:rFonts w:ascii="Palatino" w:eastAsiaTheme="minorEastAsia" w:hAnsi="Palatino"/>
    </w:rPr>
  </w:style>
  <w:style w:type="character" w:styleId="PageNumber">
    <w:name w:val="page number"/>
    <w:basedOn w:val="DefaultParagraphFont"/>
    <w:uiPriority w:val="99"/>
    <w:semiHidden/>
    <w:unhideWhenUsed/>
    <w:rsid w:val="0064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17</cp:revision>
  <dcterms:created xsi:type="dcterms:W3CDTF">2020-08-25T04:45:00Z</dcterms:created>
  <dcterms:modified xsi:type="dcterms:W3CDTF">2020-08-25T06:35:00Z</dcterms:modified>
</cp:coreProperties>
</file>